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CDB" w:rsidRDefault="00D91841" w:rsidP="001A3CDB">
      <w:pPr>
        <w:contextualSpacing/>
        <w:jc w:val="both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5940425" cy="8165358"/>
            <wp:effectExtent l="0" t="0" r="0" b="0"/>
            <wp:docPr id="1" name="Рисунок 1" descr="C:\Users\Енот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841" w:rsidRDefault="00D91841" w:rsidP="001A3CDB">
      <w:pPr>
        <w:contextualSpacing/>
        <w:jc w:val="both"/>
        <w:rPr>
          <w:sz w:val="18"/>
          <w:szCs w:val="18"/>
        </w:rPr>
      </w:pPr>
    </w:p>
    <w:p w:rsidR="00D91841" w:rsidRDefault="00D91841" w:rsidP="001A3CDB">
      <w:pPr>
        <w:contextualSpacing/>
        <w:jc w:val="both"/>
        <w:rPr>
          <w:sz w:val="18"/>
          <w:szCs w:val="18"/>
        </w:rPr>
      </w:pPr>
    </w:p>
    <w:p w:rsidR="00D91841" w:rsidRDefault="00D91841" w:rsidP="001A3CDB">
      <w:pPr>
        <w:contextualSpacing/>
        <w:jc w:val="both"/>
        <w:rPr>
          <w:sz w:val="18"/>
          <w:szCs w:val="18"/>
        </w:rPr>
      </w:pPr>
    </w:p>
    <w:p w:rsidR="00D91841" w:rsidRDefault="00D91841" w:rsidP="001A3CDB">
      <w:pPr>
        <w:contextualSpacing/>
        <w:jc w:val="both"/>
        <w:rPr>
          <w:sz w:val="18"/>
          <w:szCs w:val="18"/>
        </w:rPr>
      </w:pPr>
    </w:p>
    <w:p w:rsidR="00D91841" w:rsidRDefault="00D91841" w:rsidP="001A3CDB">
      <w:pPr>
        <w:contextualSpacing/>
        <w:jc w:val="both"/>
        <w:rPr>
          <w:sz w:val="18"/>
          <w:szCs w:val="18"/>
        </w:rPr>
      </w:pPr>
    </w:p>
    <w:p w:rsidR="00D91841" w:rsidRDefault="00D91841" w:rsidP="001A3CDB">
      <w:pPr>
        <w:contextualSpacing/>
        <w:jc w:val="both"/>
        <w:rPr>
          <w:sz w:val="18"/>
          <w:szCs w:val="18"/>
        </w:rPr>
      </w:pPr>
      <w:bookmarkStart w:id="0" w:name="_GoBack"/>
      <w:bookmarkEnd w:id="0"/>
    </w:p>
    <w:p w:rsidR="003A402D" w:rsidRDefault="0030203A" w:rsidP="0030203A">
      <w:pPr>
        <w:pStyle w:val="a6"/>
        <w:shd w:val="clear" w:color="auto" w:fill="FFFFFF"/>
        <w:spacing w:before="0" w:beforeAutospacing="0" w:after="240" w:afterAutospacing="0" w:line="312" w:lineRule="atLeast"/>
        <w:textAlignment w:val="baseline"/>
      </w:pPr>
      <w:proofErr w:type="gramStart"/>
      <w:r w:rsidRPr="003A402D">
        <w:lastRenderedPageBreak/>
        <w:t>- СанПиН 2.3.2.1078 – 01 «Гигиенические требования безопасности и пищевой ценности продуктов»;</w:t>
      </w:r>
      <w:r w:rsidRPr="003A402D">
        <w:br/>
        <w:t>- Санитарно – эпидемиологические правила СП 3.1./3.2.1.1379 – 03 «Общие требования по профилактике инфекционных и паразитарных болезней»;</w:t>
      </w:r>
      <w:r w:rsidRPr="003A402D">
        <w:br/>
        <w:t xml:space="preserve">- СП 2.3.601079 – 01 «Санитарно – эпидемиологические требования к организации общественного питания, изготовлению и </w:t>
      </w:r>
      <w:proofErr w:type="spellStart"/>
      <w:r w:rsidRPr="003A402D">
        <w:t>оборотоспособности</w:t>
      </w:r>
      <w:proofErr w:type="spellEnd"/>
      <w:r w:rsidRPr="003A402D">
        <w:t xml:space="preserve"> в них пищевых продуктов и продовольственного сырья»;</w:t>
      </w:r>
      <w:r w:rsidRPr="003A402D">
        <w:br/>
        <w:t>- СП 3.5.3.1129 – 02 «Санитарно – эпидемиологические требования к проведению дератизации»;</w:t>
      </w:r>
      <w:proofErr w:type="gramEnd"/>
      <w:r w:rsidRPr="003A402D">
        <w:br/>
        <w:t xml:space="preserve">- </w:t>
      </w:r>
      <w:proofErr w:type="gramStart"/>
      <w:r w:rsidRPr="003A402D">
        <w:t>законодательные акты и ТК РФ;</w:t>
      </w:r>
      <w:r w:rsidRPr="003A402D">
        <w:br/>
        <w:t>- Устав Учреждения;</w:t>
      </w:r>
      <w:proofErr w:type="gramEnd"/>
      <w:r w:rsidRPr="003A402D">
        <w:br/>
        <w:t>- Правила внутреннего трудового распорядка Учреждения;</w:t>
      </w:r>
      <w:r w:rsidRPr="003A402D">
        <w:br/>
        <w:t>- Договор с родителями (законными представителями).</w:t>
      </w:r>
      <w:r w:rsidRPr="003A402D">
        <w:br/>
      </w:r>
      <w:r w:rsidRPr="003A402D">
        <w:br/>
      </w:r>
      <w:r w:rsidRPr="003A402D">
        <w:rPr>
          <w:b/>
        </w:rPr>
        <w:t>2. Участники организации деятельности пищеблока</w:t>
      </w:r>
      <w:r w:rsidRPr="003A402D">
        <w:rPr>
          <w:b/>
        </w:rPr>
        <w:br/>
      </w:r>
      <w:r w:rsidRPr="003A402D">
        <w:br/>
        <w:t>2.1. Участниками организации деятельности пищеблока я</w:t>
      </w:r>
      <w:r w:rsidR="003A402D">
        <w:t>вляются администрация, завхоз</w:t>
      </w:r>
      <w:r w:rsidR="00CD700A">
        <w:t xml:space="preserve">, повар </w:t>
      </w:r>
      <w:r w:rsidRPr="003A402D">
        <w:t>Учреждения.</w:t>
      </w:r>
      <w:r w:rsidRPr="003A402D">
        <w:br/>
        <w:t>2.2. Единое требования для всех участников организации питания – знание и соблюдение технологии приготовления блюд, правил техники безопасности, санит</w:t>
      </w:r>
      <w:r w:rsidR="00CD700A">
        <w:t>арно - эпидемиологических норм.</w:t>
      </w:r>
      <w:r w:rsidR="00CD700A">
        <w:br/>
        <w:t>2.3</w:t>
      </w:r>
      <w:r w:rsidRPr="003A402D">
        <w:t>. Работники пищеблока обеспечиваются спецодеждой и средствами индивидуальной защиты в соответствии с нормами.</w:t>
      </w:r>
      <w:r w:rsidRPr="003A402D">
        <w:br/>
      </w:r>
      <w:r w:rsidRPr="003A402D">
        <w:br/>
      </w:r>
      <w:r w:rsidRPr="003A402D">
        <w:rPr>
          <w:b/>
        </w:rPr>
        <w:t>3. Организация деятельности пищеблока.</w:t>
      </w:r>
      <w:r w:rsidRPr="003A402D">
        <w:rPr>
          <w:b/>
        </w:rPr>
        <w:br/>
      </w:r>
      <w:r w:rsidRPr="003A402D">
        <w:rPr>
          <w:b/>
        </w:rPr>
        <w:br/>
      </w:r>
      <w:r w:rsidRPr="003A402D">
        <w:t xml:space="preserve">3.1. </w:t>
      </w:r>
      <w:proofErr w:type="gramStart"/>
      <w:r w:rsidRPr="003A402D">
        <w:t>В Учреждении в соответствие с установленными санитарными требованиями должны быть созданы следующие условия для организации питания воспитанников:</w:t>
      </w:r>
      <w:r w:rsidRPr="003A402D">
        <w:br/>
        <w:t xml:space="preserve"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Pr="003A402D">
        <w:t>весоизмерительным</w:t>
      </w:r>
      <w:proofErr w:type="spellEnd"/>
      <w:r w:rsidRPr="003A402D">
        <w:t>), инвентарем;</w:t>
      </w:r>
      <w:r w:rsidRPr="003A402D">
        <w:br/>
        <w:t xml:space="preserve">- разработан и утвержден режим работы пищеблока, график выдачи блюд в </w:t>
      </w:r>
      <w:proofErr w:type="spellStart"/>
      <w:r w:rsidRPr="003A402D">
        <w:t>соответсвии</w:t>
      </w:r>
      <w:proofErr w:type="spellEnd"/>
      <w:r w:rsidRPr="003A402D">
        <w:t xml:space="preserve"> с меню, порядок оформления заявок.</w:t>
      </w:r>
      <w:r w:rsidRPr="003A402D">
        <w:br/>
        <w:t>3.2.</w:t>
      </w:r>
      <w:proofErr w:type="gramEnd"/>
      <w:r w:rsidRPr="003A402D">
        <w:t xml:space="preserve"> Питание осуществляется в соответс</w:t>
      </w:r>
      <w:r w:rsidR="00582A6C">
        <w:t>т</w:t>
      </w:r>
      <w:r w:rsidRPr="003A402D">
        <w:t>вии с меню, утвержденным заведующей детским садом</w:t>
      </w:r>
      <w:r w:rsidR="00CD700A">
        <w:t>.</w:t>
      </w:r>
      <w:r w:rsidRPr="003A402D">
        <w:br/>
        <w:t>3.3. На основании меню-требования выписываются продукты со склада.</w:t>
      </w:r>
      <w:r w:rsidRPr="003A402D">
        <w:br/>
        <w:t xml:space="preserve">3.4. </w:t>
      </w:r>
      <w:proofErr w:type="gramStart"/>
      <w:r w:rsidRPr="003A402D">
        <w:t>Контроль за</w:t>
      </w:r>
      <w:proofErr w:type="gramEnd"/>
      <w:r w:rsidRPr="003A402D">
        <w:t xml:space="preserve"> качеством, разнообразием блюд, закладкой продуктов питания, соблюдением правил кулинарной обработки, соблюдением норм выхода блюд, за вкусовыми качествами пищи, санитарное состояние пищеблока, правильностью хранения, соблюдением сроков реализации продуктов возлагается на </w:t>
      </w:r>
      <w:proofErr w:type="spellStart"/>
      <w:r w:rsidRPr="003A402D">
        <w:t>бракеражную</w:t>
      </w:r>
      <w:proofErr w:type="spellEnd"/>
      <w:r w:rsidRPr="003A402D">
        <w:t xml:space="preserve"> комиссию.</w:t>
      </w:r>
      <w:r w:rsidRPr="003A402D">
        <w:br/>
        <w:t xml:space="preserve">3.5. Результаты проверок качества пищи, соблюдения технологии приготовления пищи ежедневно заносится в </w:t>
      </w:r>
      <w:proofErr w:type="spellStart"/>
      <w:r w:rsidRPr="003A402D">
        <w:t>бракеражный</w:t>
      </w:r>
      <w:proofErr w:type="spellEnd"/>
      <w:r w:rsidRPr="003A402D">
        <w:t xml:space="preserve"> журнал.</w:t>
      </w:r>
      <w:r w:rsidRPr="003A402D">
        <w:br/>
        <w:t>3.6. Функционирование пищеблока возможно при наличии:</w:t>
      </w:r>
      <w:r w:rsidRPr="003A402D">
        <w:br/>
        <w:t>- Положения о пищеблоке;</w:t>
      </w:r>
      <w:r w:rsidRPr="003A402D">
        <w:br/>
        <w:t>- Заключения надзорных органов о соответствии помеще</w:t>
      </w:r>
      <w:r w:rsidR="003A402D">
        <w:t>ния пищеблока санитарно-эпидемиоло</w:t>
      </w:r>
      <w:r w:rsidRPr="003A402D">
        <w:t>гическим требованиям;</w:t>
      </w:r>
      <w:r w:rsidRPr="003A402D">
        <w:br/>
      </w:r>
      <w:r w:rsidRPr="003A402D">
        <w:lastRenderedPageBreak/>
        <w:t>- Примерного десятидневного меню.</w:t>
      </w:r>
      <w:r w:rsidRPr="003A402D">
        <w:br/>
        <w:t>3.7. В компетенцию руководителя Учреждения по организации деятельности пищеблока входит:</w:t>
      </w:r>
      <w:r w:rsidRPr="003A402D">
        <w:br/>
        <w:t>- комплектование пищеблока квалифицированными кадрами;</w:t>
      </w:r>
      <w:r w:rsidRPr="003A402D">
        <w:br/>
        <w:t>- при поступлении на работу все работники пищеблока проходят вводный инструктаж по охране труда, с оформлением необходимых записей в журнале, знакомятся с Уставом Учреждения, Правилами внутреннего трудового распорядка, локальными актами</w:t>
      </w:r>
      <w:proofErr w:type="gramStart"/>
      <w:r w:rsidRPr="003A402D">
        <w:t>.</w:t>
      </w:r>
      <w:proofErr w:type="gramEnd"/>
      <w:r w:rsidRPr="003A402D">
        <w:br/>
        <w:t xml:space="preserve">- </w:t>
      </w:r>
      <w:proofErr w:type="gramStart"/>
      <w:r w:rsidRPr="003A402D">
        <w:t>о</w:t>
      </w:r>
      <w:proofErr w:type="gramEnd"/>
      <w:r w:rsidRPr="003A402D">
        <w:t xml:space="preserve">беспечение медицинских профилактических осмотров работниками пищеблока и обучение персонала санитарному минимуму в </w:t>
      </w:r>
      <w:proofErr w:type="spellStart"/>
      <w:r w:rsidRPr="003A402D">
        <w:t>соответсвии</w:t>
      </w:r>
      <w:proofErr w:type="spellEnd"/>
      <w:r w:rsidRPr="003A402D">
        <w:t xml:space="preserve"> с установленными строками;</w:t>
      </w:r>
      <w:r w:rsidRPr="003A402D">
        <w:br/>
        <w:t>- обеспечение материально-технической базы пищеблока и своевременной организации ремонта технологического и холодильного оборудования;</w:t>
      </w:r>
      <w:r w:rsidRPr="003A402D">
        <w:br/>
        <w:t xml:space="preserve">- </w:t>
      </w:r>
      <w:proofErr w:type="gramStart"/>
      <w:r w:rsidRPr="003A402D">
        <w:t>контроль за</w:t>
      </w:r>
      <w:proofErr w:type="gramEnd"/>
      <w:r w:rsidRPr="003A402D">
        <w:t xml:space="preserve"> соблюдением санитарно-эпидемиологических требований;</w:t>
      </w:r>
      <w:r w:rsidRPr="003A402D">
        <w:br/>
        <w:t>- заключение договоров на поставку продуктов питания;</w:t>
      </w:r>
      <w:r w:rsidRPr="003A402D">
        <w:br/>
        <w:t>- ежемесячный анализ выполнения норм питания;</w:t>
      </w:r>
      <w:r w:rsidR="003A402D">
        <w:br/>
        <w:t>3.8. Ответственность за функцио</w:t>
      </w:r>
      <w:r w:rsidRPr="003A402D">
        <w:t>нирование пищеблока в соотве</w:t>
      </w:r>
      <w:r w:rsidR="003A402D">
        <w:t>т</w:t>
      </w:r>
      <w:r w:rsidRPr="003A402D">
        <w:t>ствии с требованиями санитарных правил и норм несет руководитель Учреждения.</w:t>
      </w:r>
      <w:r w:rsidRPr="003A402D">
        <w:br/>
      </w:r>
      <w:r w:rsidRPr="003A402D">
        <w:br/>
      </w:r>
      <w:r w:rsidRPr="003A402D">
        <w:rPr>
          <w:b/>
        </w:rPr>
        <w:t>4. Режим работы пищеблока Учреждения.</w:t>
      </w:r>
      <w:r w:rsidRPr="003A402D">
        <w:rPr>
          <w:b/>
        </w:rPr>
        <w:br/>
      </w:r>
      <w:r w:rsidRPr="003A402D">
        <w:rPr>
          <w:b/>
        </w:rPr>
        <w:br/>
      </w:r>
      <w:r w:rsidRPr="003A402D">
        <w:t>Режим работы пищеблока осуществляется согласн</w:t>
      </w:r>
      <w:r w:rsidR="003A402D">
        <w:t xml:space="preserve">о графику, </w:t>
      </w:r>
      <w:r w:rsidR="003A402D" w:rsidRPr="003A402D">
        <w:t>утверждается заведующей детским садом</w:t>
      </w:r>
      <w:r w:rsidR="003A402D">
        <w:t>.</w:t>
      </w:r>
    </w:p>
    <w:p w:rsidR="006E5352" w:rsidRDefault="0030203A" w:rsidP="006E5352">
      <w:pPr>
        <w:rPr>
          <w:sz w:val="24"/>
          <w:szCs w:val="24"/>
        </w:rPr>
      </w:pPr>
      <w:r w:rsidRPr="003A402D">
        <w:rPr>
          <w:sz w:val="24"/>
          <w:szCs w:val="24"/>
        </w:rPr>
        <w:br/>
      </w:r>
      <w:r w:rsidRPr="003A402D">
        <w:rPr>
          <w:b/>
          <w:sz w:val="24"/>
          <w:szCs w:val="24"/>
        </w:rPr>
        <w:t>5. Контроль по осуществлению работы пищеблока.</w:t>
      </w:r>
      <w:r w:rsidRPr="003A402D">
        <w:rPr>
          <w:sz w:val="24"/>
          <w:szCs w:val="24"/>
        </w:rPr>
        <w:br/>
        <w:t>Контроль осуществляют: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5.1.Руководитель Учреждения:</w:t>
      </w:r>
      <w:r w:rsidRPr="003A402D">
        <w:rPr>
          <w:sz w:val="24"/>
          <w:szCs w:val="24"/>
        </w:rPr>
        <w:br/>
        <w:t>5.1.1.Осуществляет:</w:t>
      </w:r>
      <w:r w:rsidRPr="003A402D">
        <w:rPr>
          <w:sz w:val="24"/>
          <w:szCs w:val="24"/>
        </w:rPr>
        <w:br/>
        <w:t xml:space="preserve">- общий административный </w:t>
      </w:r>
      <w:proofErr w:type="gramStart"/>
      <w:r w:rsidRPr="003A402D">
        <w:rPr>
          <w:sz w:val="24"/>
          <w:szCs w:val="24"/>
        </w:rPr>
        <w:t>контроль за</w:t>
      </w:r>
      <w:proofErr w:type="gramEnd"/>
      <w:r w:rsidRPr="003A402D">
        <w:rPr>
          <w:sz w:val="24"/>
          <w:szCs w:val="24"/>
        </w:rPr>
        <w:t xml:space="preserve"> соблюдением официально изданных санитарных правил, методов и методик контроля факторов среды обитания в соответствии с осуществляемой деятельностью;</w:t>
      </w:r>
      <w:r w:rsidRPr="003A402D">
        <w:rPr>
          <w:sz w:val="24"/>
          <w:szCs w:val="24"/>
        </w:rPr>
        <w:br/>
        <w:t>- комплектование пищеблока квалифицированными кадрами;</w:t>
      </w:r>
      <w:r w:rsidRPr="003A402D">
        <w:rPr>
          <w:sz w:val="24"/>
          <w:szCs w:val="24"/>
        </w:rPr>
        <w:br/>
        <w:t>- организацию профессиональной подготовки и аттестации должностных лиц и работников</w:t>
      </w:r>
      <w:proofErr w:type="gramStart"/>
      <w:r w:rsidRPr="003A402D">
        <w:rPr>
          <w:sz w:val="24"/>
          <w:szCs w:val="24"/>
        </w:rPr>
        <w:t>.</w:t>
      </w:r>
      <w:proofErr w:type="gramEnd"/>
      <w:r w:rsidRPr="003A402D">
        <w:rPr>
          <w:sz w:val="24"/>
          <w:szCs w:val="24"/>
        </w:rPr>
        <w:br/>
        <w:t xml:space="preserve">- </w:t>
      </w:r>
      <w:proofErr w:type="gramStart"/>
      <w:r w:rsidRPr="003A402D">
        <w:rPr>
          <w:sz w:val="24"/>
          <w:szCs w:val="24"/>
        </w:rPr>
        <w:t>п</w:t>
      </w:r>
      <w:proofErr w:type="gramEnd"/>
      <w:r w:rsidRPr="003A402D">
        <w:rPr>
          <w:sz w:val="24"/>
          <w:szCs w:val="24"/>
        </w:rPr>
        <w:t>роведение вводного инструктажа по охране труда при поступлении вновь принятых сотрудников с оформлением необходимых записей в журнале, ознакомление сотрудников с Уставом Учреждения, Правилами внутреннего трудового распорядка, локальными актами.</w:t>
      </w:r>
      <w:r w:rsidRPr="003A402D">
        <w:rPr>
          <w:sz w:val="24"/>
          <w:szCs w:val="24"/>
        </w:rPr>
        <w:br/>
        <w:t>- за соблюдением санитарных норм и правил на пищеблоке, установленных нормативными документами;</w:t>
      </w:r>
      <w:r w:rsidRPr="003A402D">
        <w:rPr>
          <w:sz w:val="24"/>
          <w:szCs w:val="24"/>
        </w:rPr>
        <w:br/>
        <w:t>- за качеством и сроками годности продуктов и готовой пищи;</w:t>
      </w:r>
      <w:r w:rsidRPr="003A402D">
        <w:rPr>
          <w:sz w:val="24"/>
          <w:szCs w:val="24"/>
        </w:rPr>
        <w:br/>
        <w:t>- за технологией приготовления блюд детского питания и их реализацией;</w:t>
      </w:r>
      <w:r w:rsidRPr="003A402D">
        <w:rPr>
          <w:sz w:val="24"/>
          <w:szCs w:val="24"/>
        </w:rPr>
        <w:br/>
        <w:t>- за организацией питания детей в местах приема пищи;</w:t>
      </w:r>
      <w:r w:rsidRPr="003A402D">
        <w:rPr>
          <w:sz w:val="24"/>
          <w:szCs w:val="24"/>
        </w:rPr>
        <w:br/>
        <w:t>- за применением и хранением моющих и дезинфицирующих средств на пищеблоке;</w:t>
      </w:r>
      <w:r w:rsidRPr="003A402D">
        <w:rPr>
          <w:sz w:val="24"/>
          <w:szCs w:val="24"/>
        </w:rPr>
        <w:br/>
        <w:t>- за состоянием здоровья сотрудников пищеблока и Учреждения;</w:t>
      </w:r>
      <w:r w:rsidRPr="003A402D">
        <w:rPr>
          <w:sz w:val="24"/>
          <w:szCs w:val="24"/>
        </w:rPr>
        <w:br/>
        <w:t>- за своевременным прохождением профилактического медицинского осмотра всеми сотрудниками пищеблока и учреждения.</w:t>
      </w:r>
      <w:r w:rsidRPr="003A402D">
        <w:rPr>
          <w:sz w:val="24"/>
          <w:szCs w:val="24"/>
        </w:rPr>
        <w:br/>
        <w:t>5.2.2. Ведет документацию:</w:t>
      </w:r>
      <w:r w:rsidRPr="003A402D">
        <w:rPr>
          <w:sz w:val="24"/>
          <w:szCs w:val="24"/>
        </w:rPr>
        <w:br/>
        <w:t>- журнал бракеража готовой пищи;</w:t>
      </w:r>
      <w:r w:rsidRPr="003A402D">
        <w:rPr>
          <w:sz w:val="24"/>
          <w:szCs w:val="24"/>
        </w:rPr>
        <w:br/>
        <w:t>- журнал учета состояния здоровья сотрудников пищеблока;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lastRenderedPageBreak/>
        <w:t>- накопительную ведомость;</w:t>
      </w:r>
      <w:r w:rsidRPr="003A402D">
        <w:rPr>
          <w:sz w:val="24"/>
          <w:szCs w:val="24"/>
        </w:rPr>
        <w:br/>
        <w:t>5.2.3.Разрабатывает перспективное и ежедневное меню.</w:t>
      </w:r>
      <w:r w:rsidRPr="003A402D">
        <w:rPr>
          <w:sz w:val="24"/>
          <w:szCs w:val="24"/>
        </w:rPr>
        <w:br/>
        <w:t>5.2.4. Проводит текущие и внеплановые инструктажи.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5.3.Повар:</w:t>
      </w:r>
      <w:r w:rsidRPr="003A402D">
        <w:rPr>
          <w:sz w:val="24"/>
          <w:szCs w:val="24"/>
        </w:rPr>
        <w:br/>
        <w:t>5.3.1.Организует работу пищеблока.</w:t>
      </w:r>
      <w:r w:rsidRPr="003A402D">
        <w:rPr>
          <w:sz w:val="24"/>
          <w:szCs w:val="24"/>
        </w:rPr>
        <w:br/>
        <w:t>5.3.2. Участвует:</w:t>
      </w:r>
      <w:r w:rsidRPr="003A402D">
        <w:rPr>
          <w:sz w:val="24"/>
          <w:szCs w:val="24"/>
        </w:rPr>
        <w:br/>
        <w:t>- в приготовлении блюд детского питания;</w:t>
      </w:r>
      <w:r w:rsidRPr="003A402D">
        <w:rPr>
          <w:sz w:val="24"/>
          <w:szCs w:val="24"/>
        </w:rPr>
        <w:br/>
        <w:t>- в приемке продуктов и сырья на пищеблок;</w:t>
      </w:r>
      <w:r w:rsidRPr="003A402D">
        <w:rPr>
          <w:sz w:val="24"/>
          <w:szCs w:val="24"/>
        </w:rPr>
        <w:br/>
        <w:t>-</w:t>
      </w:r>
      <w:r w:rsidR="00CD700A">
        <w:t xml:space="preserve"> в</w:t>
      </w:r>
      <w:r w:rsidRPr="003A402D">
        <w:rPr>
          <w:sz w:val="24"/>
          <w:szCs w:val="24"/>
        </w:rPr>
        <w:t xml:space="preserve"> бракераже готовой пищи.</w:t>
      </w:r>
      <w:r w:rsidRPr="003A402D">
        <w:rPr>
          <w:sz w:val="24"/>
          <w:szCs w:val="24"/>
        </w:rPr>
        <w:br/>
        <w:t>5.3.3. Осуществляет контроль:</w:t>
      </w:r>
      <w:r w:rsidRPr="003A402D">
        <w:rPr>
          <w:sz w:val="24"/>
          <w:szCs w:val="24"/>
        </w:rPr>
        <w:br/>
        <w:t>- за санитарным состоянием пищеблока;</w:t>
      </w:r>
      <w:r w:rsidRPr="003A402D">
        <w:rPr>
          <w:sz w:val="24"/>
          <w:szCs w:val="24"/>
        </w:rPr>
        <w:br/>
        <w:t>- за качеством используемого сырья и продуктов;</w:t>
      </w:r>
      <w:r w:rsidRPr="003A402D">
        <w:rPr>
          <w:sz w:val="24"/>
          <w:szCs w:val="24"/>
        </w:rPr>
        <w:br/>
        <w:t>- за соблюдением технологического процесса при приготовлении блюд детского питания;</w:t>
      </w:r>
      <w:r w:rsidRPr="003A402D">
        <w:rPr>
          <w:sz w:val="24"/>
          <w:szCs w:val="24"/>
        </w:rPr>
        <w:br/>
        <w:t>- за использованием технологического оборудования и инвентаря по назначению;</w:t>
      </w:r>
      <w:r w:rsidRPr="003A402D">
        <w:rPr>
          <w:sz w:val="24"/>
          <w:szCs w:val="24"/>
        </w:rPr>
        <w:br/>
        <w:t>- за наличием и своевременным обновлением маркировки;</w:t>
      </w:r>
      <w:proofErr w:type="gramStart"/>
      <w:r w:rsidRPr="003A402D">
        <w:rPr>
          <w:sz w:val="24"/>
          <w:szCs w:val="24"/>
        </w:rPr>
        <w:br/>
        <w:t>-</w:t>
      </w:r>
      <w:proofErr w:type="gramEnd"/>
      <w:r w:rsidRPr="003A402D">
        <w:rPr>
          <w:sz w:val="24"/>
          <w:szCs w:val="24"/>
        </w:rPr>
        <w:t>за количеством выдаваемых кладовщиком продуктов в соответствии с меню-раскладкой.</w:t>
      </w:r>
      <w:r w:rsidRPr="003A402D">
        <w:rPr>
          <w:sz w:val="24"/>
          <w:szCs w:val="24"/>
        </w:rPr>
        <w:br/>
        <w:t>5.3.4. Несет персональную ответственность за сохранность:</w:t>
      </w:r>
      <w:r w:rsidRPr="003A402D">
        <w:rPr>
          <w:sz w:val="24"/>
          <w:szCs w:val="24"/>
        </w:rPr>
        <w:br/>
        <w:t>- жизни и здоровья детей;</w:t>
      </w:r>
      <w:r w:rsidRPr="003A402D">
        <w:rPr>
          <w:sz w:val="24"/>
          <w:szCs w:val="24"/>
        </w:rPr>
        <w:br/>
        <w:t>- оборудования и имущества пищебло</w:t>
      </w:r>
      <w:r w:rsidR="00582A6C">
        <w:rPr>
          <w:sz w:val="24"/>
          <w:szCs w:val="24"/>
        </w:rPr>
        <w:t>ка.</w:t>
      </w:r>
      <w:r w:rsidR="00582A6C">
        <w:rPr>
          <w:sz w:val="24"/>
          <w:szCs w:val="24"/>
        </w:rPr>
        <w:br/>
      </w:r>
      <w:r w:rsidR="00582A6C">
        <w:rPr>
          <w:sz w:val="24"/>
          <w:szCs w:val="24"/>
        </w:rPr>
        <w:br/>
        <w:t>5.4.Завхоз</w:t>
      </w:r>
      <w:r w:rsidRPr="003A402D">
        <w:rPr>
          <w:sz w:val="24"/>
          <w:szCs w:val="24"/>
        </w:rPr>
        <w:t>:</w:t>
      </w:r>
      <w:r w:rsidRPr="003A402D">
        <w:rPr>
          <w:rStyle w:val="apple-converted-space"/>
          <w:sz w:val="24"/>
          <w:szCs w:val="24"/>
        </w:rPr>
        <w:t> </w:t>
      </w:r>
      <w:r w:rsidRPr="003A402D">
        <w:rPr>
          <w:sz w:val="24"/>
          <w:szCs w:val="24"/>
        </w:rPr>
        <w:br/>
        <w:t>5.4.1. Ведет журнал аварийных ситуаций, а при их возникновении своевременно оповещает заинтересованные ведомства.</w:t>
      </w:r>
      <w:r w:rsidRPr="003A402D">
        <w:rPr>
          <w:rStyle w:val="apple-converted-space"/>
          <w:sz w:val="24"/>
          <w:szCs w:val="24"/>
        </w:rPr>
        <w:t> </w:t>
      </w:r>
      <w:r w:rsidRPr="003A402D">
        <w:rPr>
          <w:sz w:val="24"/>
          <w:szCs w:val="24"/>
        </w:rPr>
        <w:br/>
        <w:t xml:space="preserve">5.4.2. Осуществляет </w:t>
      </w:r>
      <w:proofErr w:type="gramStart"/>
      <w:r w:rsidRPr="003A402D">
        <w:rPr>
          <w:sz w:val="24"/>
          <w:szCs w:val="24"/>
        </w:rPr>
        <w:t>контроль за</w:t>
      </w:r>
      <w:proofErr w:type="gramEnd"/>
      <w:r w:rsidRPr="003A402D">
        <w:rPr>
          <w:sz w:val="24"/>
          <w:szCs w:val="24"/>
        </w:rPr>
        <w:t xml:space="preserve"> состоянием:</w:t>
      </w:r>
      <w:r w:rsidRPr="003A402D">
        <w:rPr>
          <w:sz w:val="24"/>
          <w:szCs w:val="24"/>
        </w:rPr>
        <w:br/>
        <w:t>- санитарно-гигиенического состояния пищеблока и складских помещений</w:t>
      </w:r>
      <w:r w:rsidRPr="003A402D">
        <w:rPr>
          <w:sz w:val="24"/>
          <w:szCs w:val="24"/>
        </w:rPr>
        <w:br/>
        <w:t>- освещенности;</w:t>
      </w:r>
      <w:r w:rsidRPr="003A402D">
        <w:rPr>
          <w:sz w:val="24"/>
          <w:szCs w:val="24"/>
        </w:rPr>
        <w:br/>
        <w:t>- систем теплоснабжения;</w:t>
      </w:r>
      <w:r w:rsidRPr="003A402D">
        <w:rPr>
          <w:sz w:val="24"/>
          <w:szCs w:val="24"/>
        </w:rPr>
        <w:br/>
        <w:t>- систем водоснабжения;</w:t>
      </w:r>
      <w:r w:rsidRPr="003A402D">
        <w:rPr>
          <w:sz w:val="24"/>
          <w:szCs w:val="24"/>
        </w:rPr>
        <w:br/>
        <w:t>- систем канализации.</w:t>
      </w:r>
      <w:r w:rsidRPr="003A402D">
        <w:rPr>
          <w:sz w:val="24"/>
          <w:szCs w:val="24"/>
        </w:rPr>
        <w:br/>
        <w:t>5.4.3. Обеспечивает:</w:t>
      </w:r>
      <w:r w:rsidRPr="003A402D">
        <w:rPr>
          <w:sz w:val="24"/>
          <w:szCs w:val="24"/>
        </w:rPr>
        <w:br/>
        <w:t>- достаточным количеством кухонной посуды, инвентаря, моющих и дезинфицирующих средств на пищеблоке;</w:t>
      </w:r>
      <w:r w:rsidRPr="003A402D">
        <w:rPr>
          <w:sz w:val="24"/>
          <w:szCs w:val="24"/>
        </w:rPr>
        <w:br/>
        <w:t>- бесперебойную работу технологического и холодильного оборудования.</w:t>
      </w:r>
      <w:r w:rsidRPr="003A402D">
        <w:rPr>
          <w:sz w:val="24"/>
          <w:szCs w:val="24"/>
        </w:rPr>
        <w:br/>
      </w:r>
    </w:p>
    <w:p w:rsidR="006E5352" w:rsidRDefault="006E5352" w:rsidP="006E5352">
      <w:pPr>
        <w:rPr>
          <w:sz w:val="24"/>
          <w:szCs w:val="24"/>
        </w:rPr>
      </w:pPr>
    </w:p>
    <w:p w:rsidR="006E5352" w:rsidRPr="006E5352" w:rsidRDefault="006E5352" w:rsidP="006E5352">
      <w:pPr>
        <w:rPr>
          <w:b/>
          <w:sz w:val="24"/>
          <w:szCs w:val="24"/>
        </w:rPr>
      </w:pPr>
      <w:r w:rsidRPr="006E5352">
        <w:rPr>
          <w:b/>
        </w:rPr>
        <w:t xml:space="preserve"> </w:t>
      </w:r>
      <w:r w:rsidRPr="006E5352">
        <w:rPr>
          <w:b/>
          <w:sz w:val="24"/>
          <w:szCs w:val="24"/>
        </w:rPr>
        <w:t>6.Заключительные положения.</w:t>
      </w:r>
    </w:p>
    <w:p w:rsidR="006E5352" w:rsidRPr="006E5352" w:rsidRDefault="006E5352" w:rsidP="006E5352">
      <w:pPr>
        <w:rPr>
          <w:sz w:val="24"/>
          <w:szCs w:val="24"/>
        </w:rPr>
      </w:pPr>
    </w:p>
    <w:p w:rsidR="006E5352" w:rsidRPr="006E5352" w:rsidRDefault="006E5352" w:rsidP="006E5352">
      <w:pPr>
        <w:rPr>
          <w:b/>
          <w:sz w:val="24"/>
          <w:szCs w:val="24"/>
        </w:rPr>
      </w:pPr>
      <w:r w:rsidRPr="006E5352">
        <w:rPr>
          <w:sz w:val="24"/>
          <w:szCs w:val="24"/>
        </w:rPr>
        <w:t xml:space="preserve">6.1.Настоящее положение вступает в силу с момента его утверждения и издания приказа руководителя  МБДОУ. </w:t>
      </w:r>
    </w:p>
    <w:p w:rsidR="0030203A" w:rsidRDefault="0030203A" w:rsidP="006E5352">
      <w:pPr>
        <w:pStyle w:val="a6"/>
        <w:shd w:val="clear" w:color="auto" w:fill="FFFFFF"/>
        <w:spacing w:before="0" w:beforeAutospacing="0" w:after="240" w:afterAutospacing="0" w:line="312" w:lineRule="atLeast"/>
        <w:textAlignment w:val="baseline"/>
        <w:rPr>
          <w:b/>
          <w:noProof/>
          <w:u w:val="single"/>
        </w:rPr>
      </w:pPr>
      <w:r w:rsidRPr="003A402D">
        <w:br/>
      </w:r>
      <w:r w:rsidRPr="003A402D">
        <w:br/>
      </w:r>
    </w:p>
    <w:p w:rsidR="003A402D" w:rsidRDefault="003A402D" w:rsidP="0030203A">
      <w:pPr>
        <w:jc w:val="center"/>
        <w:rPr>
          <w:b/>
          <w:noProof/>
          <w:sz w:val="24"/>
          <w:szCs w:val="24"/>
          <w:u w:val="single"/>
        </w:rPr>
      </w:pPr>
    </w:p>
    <w:p w:rsidR="003A402D" w:rsidRDefault="003A402D" w:rsidP="0030203A">
      <w:pPr>
        <w:jc w:val="center"/>
        <w:rPr>
          <w:b/>
          <w:noProof/>
          <w:sz w:val="24"/>
          <w:szCs w:val="24"/>
          <w:u w:val="single"/>
        </w:rPr>
      </w:pPr>
    </w:p>
    <w:p w:rsidR="00CE5920" w:rsidRPr="006E5352" w:rsidRDefault="00CE5920">
      <w:pPr>
        <w:rPr>
          <w:b/>
        </w:rPr>
      </w:pPr>
    </w:p>
    <w:sectPr w:rsidR="00CE5920" w:rsidRPr="006E5352" w:rsidSect="00CE5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62C21"/>
    <w:multiLevelType w:val="hybridMultilevel"/>
    <w:tmpl w:val="6E7C0386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1">
    <w:nsid w:val="39164064"/>
    <w:multiLevelType w:val="hybridMultilevel"/>
    <w:tmpl w:val="F4B0A5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8E6517"/>
    <w:multiLevelType w:val="multilevel"/>
    <w:tmpl w:val="0EAE66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4CAE020D"/>
    <w:multiLevelType w:val="hybridMultilevel"/>
    <w:tmpl w:val="CD4C55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2C582E"/>
    <w:multiLevelType w:val="hybridMultilevel"/>
    <w:tmpl w:val="67BE6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3CDB"/>
    <w:rsid w:val="00013479"/>
    <w:rsid w:val="0001374E"/>
    <w:rsid w:val="00022C85"/>
    <w:rsid w:val="00024C18"/>
    <w:rsid w:val="000255E6"/>
    <w:rsid w:val="00032014"/>
    <w:rsid w:val="0003565B"/>
    <w:rsid w:val="00040307"/>
    <w:rsid w:val="0004091F"/>
    <w:rsid w:val="0004637F"/>
    <w:rsid w:val="00046ED8"/>
    <w:rsid w:val="000542A9"/>
    <w:rsid w:val="00055417"/>
    <w:rsid w:val="0007244E"/>
    <w:rsid w:val="00073773"/>
    <w:rsid w:val="00073887"/>
    <w:rsid w:val="00083FA8"/>
    <w:rsid w:val="00087D19"/>
    <w:rsid w:val="00087ED5"/>
    <w:rsid w:val="000919D8"/>
    <w:rsid w:val="00091F92"/>
    <w:rsid w:val="000A2171"/>
    <w:rsid w:val="000A754A"/>
    <w:rsid w:val="000B425C"/>
    <w:rsid w:val="000C672B"/>
    <w:rsid w:val="000C6F1F"/>
    <w:rsid w:val="000D27C6"/>
    <w:rsid w:val="000D5C7A"/>
    <w:rsid w:val="000D7DD5"/>
    <w:rsid w:val="000E572F"/>
    <w:rsid w:val="000E63A6"/>
    <w:rsid w:val="000F22F0"/>
    <w:rsid w:val="000F45A7"/>
    <w:rsid w:val="00106D96"/>
    <w:rsid w:val="0012045A"/>
    <w:rsid w:val="0012682C"/>
    <w:rsid w:val="00132354"/>
    <w:rsid w:val="001370C3"/>
    <w:rsid w:val="001378B3"/>
    <w:rsid w:val="00142D2A"/>
    <w:rsid w:val="0014678F"/>
    <w:rsid w:val="00153A58"/>
    <w:rsid w:val="001557F2"/>
    <w:rsid w:val="00165304"/>
    <w:rsid w:val="00172D8B"/>
    <w:rsid w:val="0018539E"/>
    <w:rsid w:val="001930F3"/>
    <w:rsid w:val="00195DB4"/>
    <w:rsid w:val="001A0C0E"/>
    <w:rsid w:val="001A1B3F"/>
    <w:rsid w:val="001A3CDB"/>
    <w:rsid w:val="001A44E7"/>
    <w:rsid w:val="001A5DE1"/>
    <w:rsid w:val="001A5F1E"/>
    <w:rsid w:val="001A6F31"/>
    <w:rsid w:val="001B072F"/>
    <w:rsid w:val="001B4EF3"/>
    <w:rsid w:val="001C0F1A"/>
    <w:rsid w:val="001C51FE"/>
    <w:rsid w:val="001E1BA5"/>
    <w:rsid w:val="001E273A"/>
    <w:rsid w:val="001E5E5A"/>
    <w:rsid w:val="001F1523"/>
    <w:rsid w:val="001F4BA5"/>
    <w:rsid w:val="001F5773"/>
    <w:rsid w:val="00200AB5"/>
    <w:rsid w:val="00204954"/>
    <w:rsid w:val="002061FE"/>
    <w:rsid w:val="002078BA"/>
    <w:rsid w:val="00227D16"/>
    <w:rsid w:val="00230D58"/>
    <w:rsid w:val="00240DD0"/>
    <w:rsid w:val="00246B48"/>
    <w:rsid w:val="00253CCA"/>
    <w:rsid w:val="00256796"/>
    <w:rsid w:val="002662E3"/>
    <w:rsid w:val="00267C36"/>
    <w:rsid w:val="002742B4"/>
    <w:rsid w:val="00283368"/>
    <w:rsid w:val="00284350"/>
    <w:rsid w:val="00285BD4"/>
    <w:rsid w:val="002866BB"/>
    <w:rsid w:val="002868BF"/>
    <w:rsid w:val="002973E7"/>
    <w:rsid w:val="002A17C2"/>
    <w:rsid w:val="002A1A01"/>
    <w:rsid w:val="002A52EE"/>
    <w:rsid w:val="002A62D2"/>
    <w:rsid w:val="002A6C84"/>
    <w:rsid w:val="002B06B5"/>
    <w:rsid w:val="002B1CE5"/>
    <w:rsid w:val="002C2622"/>
    <w:rsid w:val="002C3465"/>
    <w:rsid w:val="002C71FE"/>
    <w:rsid w:val="002D48C3"/>
    <w:rsid w:val="002F1354"/>
    <w:rsid w:val="002F369E"/>
    <w:rsid w:val="002F74ED"/>
    <w:rsid w:val="0030203A"/>
    <w:rsid w:val="0030229B"/>
    <w:rsid w:val="003067DA"/>
    <w:rsid w:val="003156CD"/>
    <w:rsid w:val="003169AE"/>
    <w:rsid w:val="00316E7F"/>
    <w:rsid w:val="00321D0C"/>
    <w:rsid w:val="00323E14"/>
    <w:rsid w:val="00324F81"/>
    <w:rsid w:val="003277B6"/>
    <w:rsid w:val="00332A72"/>
    <w:rsid w:val="00337F3D"/>
    <w:rsid w:val="0034034C"/>
    <w:rsid w:val="00350C9D"/>
    <w:rsid w:val="00351DB3"/>
    <w:rsid w:val="00352EFE"/>
    <w:rsid w:val="003546DF"/>
    <w:rsid w:val="00362EC0"/>
    <w:rsid w:val="00367F9A"/>
    <w:rsid w:val="003724EF"/>
    <w:rsid w:val="003746AB"/>
    <w:rsid w:val="003829B2"/>
    <w:rsid w:val="00382EC4"/>
    <w:rsid w:val="003845FD"/>
    <w:rsid w:val="00384AFB"/>
    <w:rsid w:val="0039483C"/>
    <w:rsid w:val="00394FBD"/>
    <w:rsid w:val="00397AAF"/>
    <w:rsid w:val="003A402D"/>
    <w:rsid w:val="003A79D4"/>
    <w:rsid w:val="003B750E"/>
    <w:rsid w:val="003C0180"/>
    <w:rsid w:val="003D4589"/>
    <w:rsid w:val="003D6EEF"/>
    <w:rsid w:val="003E7ED2"/>
    <w:rsid w:val="003F7E5D"/>
    <w:rsid w:val="00403733"/>
    <w:rsid w:val="00407D13"/>
    <w:rsid w:val="00420CAF"/>
    <w:rsid w:val="00422232"/>
    <w:rsid w:val="004244D4"/>
    <w:rsid w:val="00424C91"/>
    <w:rsid w:val="004265EC"/>
    <w:rsid w:val="00427970"/>
    <w:rsid w:val="00430C83"/>
    <w:rsid w:val="004324C3"/>
    <w:rsid w:val="00432C3F"/>
    <w:rsid w:val="00433E7E"/>
    <w:rsid w:val="00445E12"/>
    <w:rsid w:val="00462FEC"/>
    <w:rsid w:val="0046380B"/>
    <w:rsid w:val="0046447B"/>
    <w:rsid w:val="00467027"/>
    <w:rsid w:val="0047210D"/>
    <w:rsid w:val="00472C5B"/>
    <w:rsid w:val="00472C8D"/>
    <w:rsid w:val="00472C9D"/>
    <w:rsid w:val="0047369D"/>
    <w:rsid w:val="00473FC2"/>
    <w:rsid w:val="00476007"/>
    <w:rsid w:val="00481C70"/>
    <w:rsid w:val="00491FFA"/>
    <w:rsid w:val="00492D7B"/>
    <w:rsid w:val="004949B3"/>
    <w:rsid w:val="004978B7"/>
    <w:rsid w:val="004A1677"/>
    <w:rsid w:val="004B3E34"/>
    <w:rsid w:val="004B415A"/>
    <w:rsid w:val="004C5F2C"/>
    <w:rsid w:val="004C7F5C"/>
    <w:rsid w:val="004D3A0B"/>
    <w:rsid w:val="004D4069"/>
    <w:rsid w:val="004F27B4"/>
    <w:rsid w:val="004F39F8"/>
    <w:rsid w:val="004F5717"/>
    <w:rsid w:val="004F6DB8"/>
    <w:rsid w:val="004F7A35"/>
    <w:rsid w:val="005033E8"/>
    <w:rsid w:val="00512A89"/>
    <w:rsid w:val="005149A6"/>
    <w:rsid w:val="00516118"/>
    <w:rsid w:val="00516CFF"/>
    <w:rsid w:val="005244BE"/>
    <w:rsid w:val="005447E7"/>
    <w:rsid w:val="00546DC7"/>
    <w:rsid w:val="00550D07"/>
    <w:rsid w:val="00561E5D"/>
    <w:rsid w:val="00564E22"/>
    <w:rsid w:val="00572E3D"/>
    <w:rsid w:val="00581BBB"/>
    <w:rsid w:val="00581E92"/>
    <w:rsid w:val="00582386"/>
    <w:rsid w:val="00582A6C"/>
    <w:rsid w:val="00590232"/>
    <w:rsid w:val="00594FAA"/>
    <w:rsid w:val="00597956"/>
    <w:rsid w:val="005A166F"/>
    <w:rsid w:val="005A2A03"/>
    <w:rsid w:val="005A5741"/>
    <w:rsid w:val="005A6A99"/>
    <w:rsid w:val="005A7E16"/>
    <w:rsid w:val="005C5E32"/>
    <w:rsid w:val="005C6692"/>
    <w:rsid w:val="005C7694"/>
    <w:rsid w:val="005D234A"/>
    <w:rsid w:val="005D3D02"/>
    <w:rsid w:val="005E0668"/>
    <w:rsid w:val="005E7949"/>
    <w:rsid w:val="005F0676"/>
    <w:rsid w:val="005F124C"/>
    <w:rsid w:val="005F53B9"/>
    <w:rsid w:val="005F7DB2"/>
    <w:rsid w:val="006005B6"/>
    <w:rsid w:val="006017AF"/>
    <w:rsid w:val="00606266"/>
    <w:rsid w:val="00607F28"/>
    <w:rsid w:val="006108E1"/>
    <w:rsid w:val="00610AF0"/>
    <w:rsid w:val="00611778"/>
    <w:rsid w:val="0061200D"/>
    <w:rsid w:val="00614824"/>
    <w:rsid w:val="00617D09"/>
    <w:rsid w:val="006257CE"/>
    <w:rsid w:val="00633071"/>
    <w:rsid w:val="006407F0"/>
    <w:rsid w:val="006415F0"/>
    <w:rsid w:val="00644FC2"/>
    <w:rsid w:val="00645F3F"/>
    <w:rsid w:val="00646444"/>
    <w:rsid w:val="006528DF"/>
    <w:rsid w:val="006536FE"/>
    <w:rsid w:val="006612DF"/>
    <w:rsid w:val="00664846"/>
    <w:rsid w:val="00671B20"/>
    <w:rsid w:val="00683A6C"/>
    <w:rsid w:val="006877DC"/>
    <w:rsid w:val="00691CCC"/>
    <w:rsid w:val="006961CA"/>
    <w:rsid w:val="006A1BFC"/>
    <w:rsid w:val="006A25DB"/>
    <w:rsid w:val="006A4B48"/>
    <w:rsid w:val="006B23F9"/>
    <w:rsid w:val="006B6293"/>
    <w:rsid w:val="006B7D78"/>
    <w:rsid w:val="006C07F3"/>
    <w:rsid w:val="006C17B5"/>
    <w:rsid w:val="006C4B98"/>
    <w:rsid w:val="006D2BA1"/>
    <w:rsid w:val="006E3F0F"/>
    <w:rsid w:val="006E5352"/>
    <w:rsid w:val="006E555E"/>
    <w:rsid w:val="006F11E2"/>
    <w:rsid w:val="006F1250"/>
    <w:rsid w:val="006F6362"/>
    <w:rsid w:val="007012C6"/>
    <w:rsid w:val="00717063"/>
    <w:rsid w:val="00717844"/>
    <w:rsid w:val="00723D27"/>
    <w:rsid w:val="0072513C"/>
    <w:rsid w:val="00727B27"/>
    <w:rsid w:val="00733289"/>
    <w:rsid w:val="00737554"/>
    <w:rsid w:val="0073767C"/>
    <w:rsid w:val="007468D7"/>
    <w:rsid w:val="00747ECA"/>
    <w:rsid w:val="007509AA"/>
    <w:rsid w:val="00756CE6"/>
    <w:rsid w:val="007579A9"/>
    <w:rsid w:val="007614DB"/>
    <w:rsid w:val="00762070"/>
    <w:rsid w:val="007668D1"/>
    <w:rsid w:val="00767828"/>
    <w:rsid w:val="00774777"/>
    <w:rsid w:val="00774C2B"/>
    <w:rsid w:val="0077547A"/>
    <w:rsid w:val="0077666E"/>
    <w:rsid w:val="007827D6"/>
    <w:rsid w:val="00782D38"/>
    <w:rsid w:val="00787C1C"/>
    <w:rsid w:val="00795BF9"/>
    <w:rsid w:val="00796A9C"/>
    <w:rsid w:val="007A6EE1"/>
    <w:rsid w:val="007B73E6"/>
    <w:rsid w:val="007C2AED"/>
    <w:rsid w:val="007C41A2"/>
    <w:rsid w:val="007C5317"/>
    <w:rsid w:val="007C6009"/>
    <w:rsid w:val="007C795C"/>
    <w:rsid w:val="007D0A08"/>
    <w:rsid w:val="007D4FBB"/>
    <w:rsid w:val="007D65BD"/>
    <w:rsid w:val="007E6104"/>
    <w:rsid w:val="007F2AD1"/>
    <w:rsid w:val="007F2DB3"/>
    <w:rsid w:val="00802A7D"/>
    <w:rsid w:val="00802C13"/>
    <w:rsid w:val="0081019D"/>
    <w:rsid w:val="0083040D"/>
    <w:rsid w:val="00842E21"/>
    <w:rsid w:val="00850A38"/>
    <w:rsid w:val="00853659"/>
    <w:rsid w:val="00854AE9"/>
    <w:rsid w:val="00857D3C"/>
    <w:rsid w:val="008603A8"/>
    <w:rsid w:val="00863D81"/>
    <w:rsid w:val="00865029"/>
    <w:rsid w:val="00865DD1"/>
    <w:rsid w:val="00865FA1"/>
    <w:rsid w:val="008727CD"/>
    <w:rsid w:val="008768EA"/>
    <w:rsid w:val="0087744E"/>
    <w:rsid w:val="00877EAC"/>
    <w:rsid w:val="008832CD"/>
    <w:rsid w:val="00884953"/>
    <w:rsid w:val="008A6592"/>
    <w:rsid w:val="008B3AD8"/>
    <w:rsid w:val="008B744A"/>
    <w:rsid w:val="008C26C7"/>
    <w:rsid w:val="008C55EA"/>
    <w:rsid w:val="008C5A4F"/>
    <w:rsid w:val="008E619E"/>
    <w:rsid w:val="008F1085"/>
    <w:rsid w:val="008F3EBE"/>
    <w:rsid w:val="00910089"/>
    <w:rsid w:val="00911153"/>
    <w:rsid w:val="00924B84"/>
    <w:rsid w:val="009345FE"/>
    <w:rsid w:val="009433E9"/>
    <w:rsid w:val="009434E1"/>
    <w:rsid w:val="00955884"/>
    <w:rsid w:val="009601D4"/>
    <w:rsid w:val="00962FA1"/>
    <w:rsid w:val="0096724D"/>
    <w:rsid w:val="00967A33"/>
    <w:rsid w:val="00974904"/>
    <w:rsid w:val="00974E7B"/>
    <w:rsid w:val="00981837"/>
    <w:rsid w:val="00992059"/>
    <w:rsid w:val="009975E3"/>
    <w:rsid w:val="009B6BCE"/>
    <w:rsid w:val="009B6CA3"/>
    <w:rsid w:val="009C39AE"/>
    <w:rsid w:val="009D222B"/>
    <w:rsid w:val="009D487C"/>
    <w:rsid w:val="009D7F64"/>
    <w:rsid w:val="009E04F9"/>
    <w:rsid w:val="009E59A7"/>
    <w:rsid w:val="009F1189"/>
    <w:rsid w:val="009F126F"/>
    <w:rsid w:val="009F64F5"/>
    <w:rsid w:val="009F7E8A"/>
    <w:rsid w:val="00A03108"/>
    <w:rsid w:val="00A03E86"/>
    <w:rsid w:val="00A04B68"/>
    <w:rsid w:val="00A05F81"/>
    <w:rsid w:val="00A073EF"/>
    <w:rsid w:val="00A12492"/>
    <w:rsid w:val="00A14141"/>
    <w:rsid w:val="00A3135E"/>
    <w:rsid w:val="00A330D7"/>
    <w:rsid w:val="00A33E1B"/>
    <w:rsid w:val="00A36B07"/>
    <w:rsid w:val="00A476CA"/>
    <w:rsid w:val="00A52AC0"/>
    <w:rsid w:val="00A5702F"/>
    <w:rsid w:val="00A5796F"/>
    <w:rsid w:val="00A60A54"/>
    <w:rsid w:val="00A653C8"/>
    <w:rsid w:val="00A71B73"/>
    <w:rsid w:val="00A7259B"/>
    <w:rsid w:val="00A744E4"/>
    <w:rsid w:val="00A77A42"/>
    <w:rsid w:val="00A9105A"/>
    <w:rsid w:val="00A9265F"/>
    <w:rsid w:val="00AC54C7"/>
    <w:rsid w:val="00AD3FEF"/>
    <w:rsid w:val="00AD5FD1"/>
    <w:rsid w:val="00AE788F"/>
    <w:rsid w:val="00AF146B"/>
    <w:rsid w:val="00AF1FC9"/>
    <w:rsid w:val="00AF61A9"/>
    <w:rsid w:val="00AF7DF8"/>
    <w:rsid w:val="00B029EC"/>
    <w:rsid w:val="00B04F92"/>
    <w:rsid w:val="00B11E4C"/>
    <w:rsid w:val="00B14B69"/>
    <w:rsid w:val="00B15D39"/>
    <w:rsid w:val="00B1783E"/>
    <w:rsid w:val="00B22847"/>
    <w:rsid w:val="00B25771"/>
    <w:rsid w:val="00B34EE3"/>
    <w:rsid w:val="00B57DAB"/>
    <w:rsid w:val="00B67130"/>
    <w:rsid w:val="00B80188"/>
    <w:rsid w:val="00B8082B"/>
    <w:rsid w:val="00B84923"/>
    <w:rsid w:val="00B94D38"/>
    <w:rsid w:val="00BA4009"/>
    <w:rsid w:val="00BB1A39"/>
    <w:rsid w:val="00BB2060"/>
    <w:rsid w:val="00BB3B35"/>
    <w:rsid w:val="00BC127B"/>
    <w:rsid w:val="00BC50CF"/>
    <w:rsid w:val="00BD0552"/>
    <w:rsid w:val="00BD0EA9"/>
    <w:rsid w:val="00BD401B"/>
    <w:rsid w:val="00BF004C"/>
    <w:rsid w:val="00BF0727"/>
    <w:rsid w:val="00BF336E"/>
    <w:rsid w:val="00BF5369"/>
    <w:rsid w:val="00C04DD5"/>
    <w:rsid w:val="00C07CC7"/>
    <w:rsid w:val="00C11DC8"/>
    <w:rsid w:val="00C1507F"/>
    <w:rsid w:val="00C17F62"/>
    <w:rsid w:val="00C20802"/>
    <w:rsid w:val="00C24595"/>
    <w:rsid w:val="00C3139B"/>
    <w:rsid w:val="00C315EA"/>
    <w:rsid w:val="00C366B7"/>
    <w:rsid w:val="00C421A4"/>
    <w:rsid w:val="00C42892"/>
    <w:rsid w:val="00C4291A"/>
    <w:rsid w:val="00C57D2E"/>
    <w:rsid w:val="00C6560E"/>
    <w:rsid w:val="00C719F4"/>
    <w:rsid w:val="00C77DCA"/>
    <w:rsid w:val="00C85023"/>
    <w:rsid w:val="00CA6709"/>
    <w:rsid w:val="00CB0685"/>
    <w:rsid w:val="00CB4DF5"/>
    <w:rsid w:val="00CB6BAD"/>
    <w:rsid w:val="00CB6D5C"/>
    <w:rsid w:val="00CC5250"/>
    <w:rsid w:val="00CD3326"/>
    <w:rsid w:val="00CD4075"/>
    <w:rsid w:val="00CD5584"/>
    <w:rsid w:val="00CD700A"/>
    <w:rsid w:val="00CE13BB"/>
    <w:rsid w:val="00CE2992"/>
    <w:rsid w:val="00CE3661"/>
    <w:rsid w:val="00CE376A"/>
    <w:rsid w:val="00CE4746"/>
    <w:rsid w:val="00CE48A3"/>
    <w:rsid w:val="00CE4ECE"/>
    <w:rsid w:val="00CE4FBF"/>
    <w:rsid w:val="00CE5920"/>
    <w:rsid w:val="00CF2310"/>
    <w:rsid w:val="00CF248C"/>
    <w:rsid w:val="00CF4EDE"/>
    <w:rsid w:val="00D01F8D"/>
    <w:rsid w:val="00D0233F"/>
    <w:rsid w:val="00D130FE"/>
    <w:rsid w:val="00D15A2C"/>
    <w:rsid w:val="00D161A8"/>
    <w:rsid w:val="00D16318"/>
    <w:rsid w:val="00D245E7"/>
    <w:rsid w:val="00D40F0B"/>
    <w:rsid w:val="00D45C84"/>
    <w:rsid w:val="00D4783E"/>
    <w:rsid w:val="00D5630D"/>
    <w:rsid w:val="00D5664B"/>
    <w:rsid w:val="00D56AD8"/>
    <w:rsid w:val="00D60368"/>
    <w:rsid w:val="00D61F69"/>
    <w:rsid w:val="00D74CEE"/>
    <w:rsid w:val="00D75D7B"/>
    <w:rsid w:val="00D84927"/>
    <w:rsid w:val="00D91841"/>
    <w:rsid w:val="00D93B71"/>
    <w:rsid w:val="00DA13AD"/>
    <w:rsid w:val="00DB011D"/>
    <w:rsid w:val="00DB5A46"/>
    <w:rsid w:val="00DC1760"/>
    <w:rsid w:val="00DC5043"/>
    <w:rsid w:val="00DD18C7"/>
    <w:rsid w:val="00DD5DDD"/>
    <w:rsid w:val="00DE1C5F"/>
    <w:rsid w:val="00DE1E9D"/>
    <w:rsid w:val="00DE4BF5"/>
    <w:rsid w:val="00DF55C3"/>
    <w:rsid w:val="00DF7FB3"/>
    <w:rsid w:val="00E008AF"/>
    <w:rsid w:val="00E00DCE"/>
    <w:rsid w:val="00E03C6E"/>
    <w:rsid w:val="00E16A2C"/>
    <w:rsid w:val="00E16D0B"/>
    <w:rsid w:val="00E24472"/>
    <w:rsid w:val="00E250A4"/>
    <w:rsid w:val="00E253E5"/>
    <w:rsid w:val="00E25AA5"/>
    <w:rsid w:val="00E3761C"/>
    <w:rsid w:val="00E50D6A"/>
    <w:rsid w:val="00E517B1"/>
    <w:rsid w:val="00E52806"/>
    <w:rsid w:val="00E54A4F"/>
    <w:rsid w:val="00E57C49"/>
    <w:rsid w:val="00E61DDD"/>
    <w:rsid w:val="00E64D67"/>
    <w:rsid w:val="00E679CC"/>
    <w:rsid w:val="00E7053E"/>
    <w:rsid w:val="00E7506E"/>
    <w:rsid w:val="00E92418"/>
    <w:rsid w:val="00E94DD7"/>
    <w:rsid w:val="00EB6A52"/>
    <w:rsid w:val="00EC66CF"/>
    <w:rsid w:val="00ED2E80"/>
    <w:rsid w:val="00EE2A15"/>
    <w:rsid w:val="00F00330"/>
    <w:rsid w:val="00F07A9A"/>
    <w:rsid w:val="00F10AE6"/>
    <w:rsid w:val="00F11F5D"/>
    <w:rsid w:val="00F24855"/>
    <w:rsid w:val="00F25885"/>
    <w:rsid w:val="00F32045"/>
    <w:rsid w:val="00F3674B"/>
    <w:rsid w:val="00F374AA"/>
    <w:rsid w:val="00F40EA5"/>
    <w:rsid w:val="00F44C94"/>
    <w:rsid w:val="00F518FB"/>
    <w:rsid w:val="00F51EE8"/>
    <w:rsid w:val="00F61F75"/>
    <w:rsid w:val="00F62276"/>
    <w:rsid w:val="00F72DB9"/>
    <w:rsid w:val="00F733F9"/>
    <w:rsid w:val="00F855BC"/>
    <w:rsid w:val="00F87355"/>
    <w:rsid w:val="00F940AE"/>
    <w:rsid w:val="00F94C1B"/>
    <w:rsid w:val="00F961C5"/>
    <w:rsid w:val="00FA007E"/>
    <w:rsid w:val="00FA00F6"/>
    <w:rsid w:val="00FA14C9"/>
    <w:rsid w:val="00FB1BAB"/>
    <w:rsid w:val="00FB1F92"/>
    <w:rsid w:val="00FB2BF2"/>
    <w:rsid w:val="00FB2FC1"/>
    <w:rsid w:val="00FB5DEC"/>
    <w:rsid w:val="00FB7068"/>
    <w:rsid w:val="00FD447B"/>
    <w:rsid w:val="00FE28F4"/>
    <w:rsid w:val="00FE336B"/>
    <w:rsid w:val="00FE3C76"/>
    <w:rsid w:val="00FF25FD"/>
    <w:rsid w:val="00FF2B47"/>
    <w:rsid w:val="00FF2E36"/>
    <w:rsid w:val="00FF4E9B"/>
    <w:rsid w:val="00FF5D5B"/>
    <w:rsid w:val="00FF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C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1A3CDB"/>
    <w:pPr>
      <w:keepNext/>
      <w:ind w:firstLine="567"/>
      <w:jc w:val="right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A3CD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1A3CDB"/>
    <w:pPr>
      <w:jc w:val="center"/>
    </w:pPr>
    <w:rPr>
      <w:b/>
      <w:sz w:val="32"/>
    </w:rPr>
  </w:style>
  <w:style w:type="character" w:customStyle="1" w:styleId="a4">
    <w:name w:val="Название Знак"/>
    <w:basedOn w:val="a0"/>
    <w:link w:val="a3"/>
    <w:rsid w:val="001A3CD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5">
    <w:name w:val="Стиль"/>
    <w:rsid w:val="000463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30203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30203A"/>
  </w:style>
  <w:style w:type="character" w:styleId="a7">
    <w:name w:val="Hyperlink"/>
    <w:basedOn w:val="a0"/>
    <w:uiPriority w:val="99"/>
    <w:semiHidden/>
    <w:unhideWhenUsed/>
    <w:rsid w:val="0030203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0203A"/>
    <w:pPr>
      <w:ind w:left="720"/>
      <w:contextualSpacing/>
    </w:pPr>
  </w:style>
  <w:style w:type="paragraph" w:customStyle="1" w:styleId="Style1">
    <w:name w:val="Style1"/>
    <w:basedOn w:val="a"/>
    <w:uiPriority w:val="99"/>
    <w:rsid w:val="00CD700A"/>
    <w:pPr>
      <w:widowControl w:val="0"/>
      <w:autoSpaceDE w:val="0"/>
      <w:autoSpaceDN w:val="0"/>
      <w:adjustRightInd w:val="0"/>
    </w:pPr>
    <w:rPr>
      <w:rFonts w:ascii="Constantia"/>
      <w:sz w:val="24"/>
      <w:szCs w:val="24"/>
    </w:rPr>
  </w:style>
  <w:style w:type="character" w:customStyle="1" w:styleId="FontStyle26">
    <w:name w:val="Font Style26"/>
    <w:uiPriority w:val="99"/>
    <w:rsid w:val="00CD700A"/>
    <w:rPr>
      <w:rFonts w:ascii="Times New Roman" w:hAnsi="Times New Roman" w:cs="Times New Roman"/>
      <w:b/>
      <w:bCs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D9184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9184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6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Енот</cp:lastModifiedBy>
  <cp:revision>14</cp:revision>
  <cp:lastPrinted>2016-09-14T12:42:00Z</cp:lastPrinted>
  <dcterms:created xsi:type="dcterms:W3CDTF">2015-03-04T04:24:00Z</dcterms:created>
  <dcterms:modified xsi:type="dcterms:W3CDTF">2017-01-17T04:47:00Z</dcterms:modified>
</cp:coreProperties>
</file>